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7C4DCB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7C4DCB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7C4DCB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4D4D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BF615D">
        <w:rPr>
          <w:rFonts w:ascii="Tahoma" w:hAnsi="Tahoma" w:cs="Tahoma"/>
          <w:b/>
          <w:sz w:val="24"/>
          <w:szCs w:val="24"/>
        </w:rPr>
        <w:t>888</w:t>
      </w:r>
      <w:r w:rsidR="00605BB0">
        <w:rPr>
          <w:rFonts w:ascii="Tahoma" w:hAnsi="Tahoma" w:cs="Tahoma"/>
          <w:b/>
          <w:sz w:val="24"/>
          <w:szCs w:val="24"/>
        </w:rPr>
        <w:t>-</w:t>
      </w:r>
      <w:r w:rsidR="007C4DCB">
        <w:rPr>
          <w:rFonts w:ascii="Tahoma" w:hAnsi="Tahoma" w:cs="Tahoma"/>
          <w:b/>
          <w:sz w:val="24"/>
          <w:szCs w:val="24"/>
        </w:rPr>
        <w:t>2/18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7C4DCB">
        <w:rPr>
          <w:rFonts w:ascii="Tahoma" w:hAnsi="Tahoma" w:cs="Tahoma"/>
          <w:b/>
          <w:sz w:val="24"/>
          <w:szCs w:val="24"/>
        </w:rPr>
        <w:t>19.06</w:t>
      </w:r>
      <w:r>
        <w:rPr>
          <w:rFonts w:ascii="Tahoma" w:hAnsi="Tahoma" w:cs="Tahoma"/>
          <w:b/>
          <w:sz w:val="24"/>
          <w:szCs w:val="24"/>
        </w:rPr>
        <w:t>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760411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E47C35">
        <w:rPr>
          <w:rFonts w:ascii="Tahoma" w:hAnsi="Tahoma" w:cs="Tahoma"/>
          <w:sz w:val="24"/>
          <w:szCs w:val="24"/>
        </w:rPr>
        <w:t>Dragan Drašković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BF615D">
        <w:rPr>
          <w:rFonts w:ascii="Tahoma" w:hAnsi="Tahoma" w:cs="Tahoma"/>
          <w:sz w:val="24"/>
          <w:szCs w:val="24"/>
        </w:rPr>
        <w:t>888</w:t>
      </w:r>
      <w:r w:rsidR="007C4DCB">
        <w:rPr>
          <w:rFonts w:ascii="Tahoma" w:hAnsi="Tahoma" w:cs="Tahoma"/>
          <w:sz w:val="24"/>
          <w:szCs w:val="24"/>
        </w:rPr>
        <w:t>-1/18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6E1807">
        <w:rPr>
          <w:rFonts w:ascii="Tahoma" w:hAnsi="Tahoma" w:cs="Tahoma"/>
          <w:sz w:val="24"/>
          <w:szCs w:val="24"/>
        </w:rPr>
        <w:t>12.02.2018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1B1630">
        <w:rPr>
          <w:rFonts w:ascii="Tahoma" w:hAnsi="Tahoma" w:cs="Tahoma"/>
          <w:sz w:val="24"/>
          <w:szCs w:val="24"/>
        </w:rPr>
        <w:t>2191/2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7C4DCB">
        <w:rPr>
          <w:rFonts w:ascii="Tahoma" w:hAnsi="Tahoma" w:cs="Tahoma"/>
          <w:sz w:val="24"/>
          <w:szCs w:val="24"/>
        </w:rPr>
        <w:t>02.02.2018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 w:rsidR="007C4DCB">
        <w:rPr>
          <w:rFonts w:ascii="Tahoma" w:hAnsi="Tahoma" w:cs="Tahoma"/>
          <w:sz w:val="24"/>
          <w:szCs w:val="24"/>
        </w:rPr>
        <w:t>30.05.2018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E47C35">
      <w:pPr>
        <w:pStyle w:val="BodyText2"/>
        <w:shd w:val="clear" w:color="auto" w:fill="auto"/>
        <w:spacing w:before="0" w:after="146" w:line="276" w:lineRule="auto"/>
        <w:ind w:right="40" w:firstLine="0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760411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="00E47C35" w:rsidRPr="00E47C35">
        <w:rPr>
          <w:rFonts w:ascii="Tahoma" w:hAnsi="Tahoma" w:cs="Tahoma"/>
          <w:sz w:val="24"/>
          <w:szCs w:val="24"/>
        </w:rPr>
        <w:t xml:space="preserve"> </w:t>
      </w:r>
      <w:r w:rsidR="00E47C35" w:rsidRPr="003A319F">
        <w:rPr>
          <w:rFonts w:ascii="Tahoma" w:hAnsi="Tahoma" w:cs="Tahoma"/>
          <w:sz w:val="24"/>
          <w:szCs w:val="24"/>
        </w:rPr>
        <w:t xml:space="preserve">Odbija se zahtjev za slobodan pristup informacijama broj UP I </w:t>
      </w:r>
      <w:r w:rsidR="001B1630">
        <w:rPr>
          <w:rFonts w:ascii="Tahoma" w:hAnsi="Tahoma" w:cs="Tahoma"/>
          <w:sz w:val="24"/>
          <w:szCs w:val="24"/>
        </w:rPr>
        <w:t>2191/1</w:t>
      </w:r>
      <w:r w:rsidR="00E47C35" w:rsidRPr="003A319F">
        <w:rPr>
          <w:rFonts w:ascii="Tahoma" w:hAnsi="Tahoma" w:cs="Tahoma"/>
          <w:sz w:val="24"/>
          <w:szCs w:val="24"/>
        </w:rPr>
        <w:t xml:space="preserve"> od 19.01.2018. godine, kojim je </w:t>
      </w:r>
      <w:r w:rsidR="00760411">
        <w:rPr>
          <w:rFonts w:ascii="Tahoma" w:hAnsi="Tahoma" w:cs="Tahoma"/>
          <w:sz w:val="24"/>
          <w:szCs w:val="24"/>
        </w:rPr>
        <w:t>X X</w:t>
      </w:r>
      <w:r w:rsidR="00E47C35" w:rsidRPr="003A319F">
        <w:rPr>
          <w:rFonts w:ascii="Tahoma" w:hAnsi="Tahoma" w:cs="Tahoma"/>
          <w:sz w:val="24"/>
          <w:szCs w:val="24"/>
        </w:rPr>
        <w:t xml:space="preserve"> od JU SMŠ „Mladost</w:t>
      </w:r>
      <w:r w:rsidR="00E47C35">
        <w:rPr>
          <w:rFonts w:ascii="Tahoma" w:hAnsi="Tahoma" w:cs="Tahoma"/>
          <w:sz w:val="24"/>
          <w:szCs w:val="24"/>
          <w:vertAlign w:val="superscript"/>
        </w:rPr>
        <w:t>“</w:t>
      </w:r>
      <w:r w:rsidR="00E47C35" w:rsidRPr="003A319F">
        <w:rPr>
          <w:rFonts w:ascii="Tahoma" w:hAnsi="Tahoma" w:cs="Tahoma"/>
          <w:sz w:val="24"/>
          <w:szCs w:val="24"/>
        </w:rPr>
        <w:t xml:space="preserve"> - Tivat tr</w:t>
      </w:r>
      <w:r w:rsidR="00563EA3">
        <w:rPr>
          <w:rFonts w:ascii="Tahoma" w:hAnsi="Tahoma" w:cs="Tahoma"/>
          <w:sz w:val="24"/>
          <w:szCs w:val="24"/>
        </w:rPr>
        <w:t xml:space="preserve">ažio da mu dostavi informaciju za koliko radnih dana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zahtjevača je JU SMŠ „Mladost“ Tivat obračunala i isplatila zaradu za </w:t>
      </w:r>
      <w:r w:rsidR="001B1630">
        <w:rPr>
          <w:rFonts w:ascii="Tahoma" w:hAnsi="Tahoma" w:cs="Tahoma"/>
          <w:sz w:val="24"/>
          <w:szCs w:val="24"/>
          <w:lang w:val="sr-Latn-ME"/>
        </w:rPr>
        <w:t>april</w:t>
      </w:r>
      <w:r w:rsidR="00E3519C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 za zahjevača u školskoj godini </w:t>
      </w:r>
      <w:r w:rsidR="00E3519C">
        <w:rPr>
          <w:rFonts w:ascii="Tahoma" w:hAnsi="Tahoma" w:cs="Tahoma"/>
          <w:sz w:val="24"/>
          <w:szCs w:val="24"/>
          <w:lang w:val="sr-Latn-ME"/>
        </w:rPr>
        <w:t>2009/2010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 xml:space="preserve">” U obrazloženju rješenja navodi </w:t>
      </w:r>
      <w:r>
        <w:rPr>
          <w:rFonts w:ascii="Tahoma" w:hAnsi="Tahoma" w:cs="Tahoma"/>
          <w:sz w:val="24"/>
          <w:szCs w:val="24"/>
        </w:rPr>
        <w:t>se 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 xml:space="preserve">se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760411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1B1630">
        <w:rPr>
          <w:rFonts w:ascii="Tahoma" w:hAnsi="Tahoma" w:cs="Tahoma"/>
          <w:sz w:val="24"/>
          <w:szCs w:val="24"/>
        </w:rPr>
        <w:t>2191/1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E47C35">
        <w:rPr>
          <w:rFonts w:ascii="Tahoma" w:hAnsi="Tahoma" w:cs="Tahoma"/>
          <w:sz w:val="24"/>
          <w:szCs w:val="24"/>
        </w:rPr>
        <w:t xml:space="preserve"> informacija</w:t>
      </w:r>
      <w:r w:rsidR="00E47C35" w:rsidRPr="003A319F">
        <w:rPr>
          <w:rFonts w:ascii="Tahoma" w:hAnsi="Tahoma" w:cs="Tahoma"/>
          <w:sz w:val="24"/>
          <w:szCs w:val="24"/>
        </w:rPr>
        <w:t xml:space="preserve"> o</w:t>
      </w:r>
      <w:r w:rsidR="00563EA3" w:rsidRPr="00563EA3">
        <w:rPr>
          <w:rFonts w:ascii="Tahoma" w:hAnsi="Tahoma" w:cs="Tahoma"/>
          <w:sz w:val="24"/>
          <w:szCs w:val="24"/>
        </w:rPr>
        <w:t xml:space="preserve"> </w:t>
      </w:r>
      <w:r w:rsidR="00563EA3">
        <w:rPr>
          <w:rFonts w:ascii="Tahoma" w:hAnsi="Tahoma" w:cs="Tahoma"/>
          <w:sz w:val="24"/>
          <w:szCs w:val="24"/>
        </w:rPr>
        <w:t xml:space="preserve">za koliko radnih dana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zahtjevača je JU SMŠ „Mladost“ Tivat obračunala i isplatila zaradu za </w:t>
      </w:r>
      <w:r w:rsidR="001B1630">
        <w:rPr>
          <w:rFonts w:ascii="Tahoma" w:hAnsi="Tahoma" w:cs="Tahoma"/>
          <w:sz w:val="24"/>
          <w:szCs w:val="24"/>
          <w:lang w:val="sr-Latn-ME"/>
        </w:rPr>
        <w:t>april</w:t>
      </w:r>
      <w:r w:rsidR="00E3519C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 za zahjevača u školskoj godini </w:t>
      </w:r>
      <w:r w:rsidR="00E3519C">
        <w:rPr>
          <w:rFonts w:ascii="Tahoma" w:hAnsi="Tahoma" w:cs="Tahoma"/>
          <w:sz w:val="24"/>
          <w:szCs w:val="24"/>
          <w:lang w:val="sr-Latn-ME"/>
        </w:rPr>
        <w:t>2009/2010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na snagu 01.07.2017.godine, propisana je zabrana zloupotrebe prava odnosno dužnost javnopravnog organa da spriječi svaku zloupotebu prava stranke u upravnom postupku. Podnosilac zahtjeva </w:t>
      </w:r>
      <w:r w:rsidR="00760411">
        <w:rPr>
          <w:rFonts w:ascii="Tahoma" w:hAnsi="Tahoma" w:cs="Tahoma"/>
          <w:sz w:val="24"/>
          <w:szCs w:val="24"/>
        </w:rPr>
        <w:t xml:space="preserve">X </w:t>
      </w:r>
      <w:r w:rsidR="00760411">
        <w:rPr>
          <w:rFonts w:ascii="Tahoma" w:hAnsi="Tahoma" w:cs="Tahoma"/>
          <w:sz w:val="24"/>
          <w:szCs w:val="24"/>
        </w:rPr>
        <w:lastRenderedPageBreak/>
        <w:t>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</w:t>
      </w:r>
      <w:r>
        <w:rPr>
          <w:rFonts w:ascii="Tahoma" w:hAnsi="Tahoma" w:cs="Tahoma"/>
          <w:sz w:val="24"/>
          <w:szCs w:val="24"/>
        </w:rPr>
        <w:t xml:space="preserve">I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760411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na čijoj adresi boravi </w:t>
      </w:r>
      <w:r w:rsidR="00760411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760411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760411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</w:t>
      </w:r>
      <w:r w:rsidR="00E47C35">
        <w:rPr>
          <w:rFonts w:ascii="Tahoma" w:hAnsi="Tahoma" w:cs="Tahoma"/>
          <w:sz w:val="24"/>
          <w:szCs w:val="24"/>
        </w:rPr>
        <w:t xml:space="preserve">da je u toku prošle godine </w:t>
      </w:r>
      <w:r w:rsidRPr="006B3340">
        <w:rPr>
          <w:rFonts w:ascii="Tahoma" w:hAnsi="Tahoma" w:cs="Tahoma"/>
          <w:sz w:val="24"/>
          <w:szCs w:val="24"/>
        </w:rPr>
        <w:t xml:space="preserve">godine </w:t>
      </w:r>
      <w:r w:rsidR="00760411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</w:t>
      </w:r>
      <w:r w:rsidR="00E47C35">
        <w:rPr>
          <w:rFonts w:ascii="Tahoma" w:hAnsi="Tahoma" w:cs="Tahoma"/>
          <w:sz w:val="24"/>
          <w:szCs w:val="24"/>
        </w:rPr>
        <w:t>2000</w:t>
      </w:r>
      <w:r w:rsidRPr="006B3340">
        <w:rPr>
          <w:rFonts w:ascii="Tahoma" w:hAnsi="Tahoma" w:cs="Tahoma"/>
          <w:sz w:val="24"/>
          <w:szCs w:val="24"/>
        </w:rPr>
        <w:t xml:space="preserve"> zahtjeva, a </w:t>
      </w:r>
      <w:r w:rsidR="00760411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760411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760411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 xml:space="preserve">, P.673/12, P.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ili </w:t>
      </w:r>
      <w:r w:rsidRPr="00805C87">
        <w:rPr>
          <w:rFonts w:ascii="Tahoma" w:hAnsi="Tahoma" w:cs="Tahoma"/>
          <w:sz w:val="24"/>
          <w:szCs w:val="24"/>
        </w:rPr>
        <w:t xml:space="preserve"> njenom dijelu ili zahtjev </w:t>
      </w:r>
      <w:r>
        <w:rPr>
          <w:rFonts w:ascii="Tahoma" w:hAnsi="Tahoma" w:cs="Tahoma"/>
          <w:sz w:val="24"/>
          <w:szCs w:val="24"/>
        </w:rPr>
        <w:t xml:space="preserve">odbija. Takođe </w:t>
      </w:r>
      <w:r w:rsidRPr="00805C87">
        <w:rPr>
          <w:rFonts w:ascii="Tahoma" w:hAnsi="Tahoma" w:cs="Tahoma"/>
          <w:sz w:val="24"/>
          <w:szCs w:val="24"/>
        </w:rPr>
        <w:t xml:space="preserve"> članom 27 </w:t>
      </w:r>
      <w:r w:rsidRPr="00805C87">
        <w:rPr>
          <w:rFonts w:ascii="Tahoma" w:hAnsi="Tahoma" w:cs="Tahoma"/>
          <w:sz w:val="24"/>
          <w:szCs w:val="24"/>
        </w:rPr>
        <w:lastRenderedPageBreak/>
        <w:t>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1B1630">
        <w:rPr>
          <w:rFonts w:ascii="Tahoma" w:hAnsi="Tahoma" w:cs="Tahoma"/>
          <w:sz w:val="24"/>
          <w:szCs w:val="24"/>
        </w:rPr>
        <w:t>2191/1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E47C35" w:rsidRPr="00E47C35">
        <w:rPr>
          <w:rFonts w:ascii="Tahoma" w:hAnsi="Tahoma" w:cs="Tahoma"/>
          <w:color w:val="000000"/>
          <w:sz w:val="24"/>
          <w:szCs w:val="24"/>
          <w:lang w:val="hr-HR"/>
        </w:rPr>
        <w:t xml:space="preserve"> </w:t>
      </w:r>
      <w:r w:rsidR="00E47C35" w:rsidRPr="003A319F">
        <w:rPr>
          <w:rFonts w:ascii="Tahoma" w:hAnsi="Tahoma" w:cs="Tahoma"/>
          <w:color w:val="000000"/>
          <w:sz w:val="24"/>
          <w:szCs w:val="24"/>
          <w:lang w:val="hr-HR"/>
        </w:rPr>
        <w:t>informaciju</w:t>
      </w:r>
      <w:r w:rsidR="00563EA3" w:rsidRPr="00563EA3">
        <w:rPr>
          <w:rFonts w:ascii="Tahoma" w:hAnsi="Tahoma" w:cs="Tahoma"/>
          <w:sz w:val="24"/>
          <w:szCs w:val="24"/>
        </w:rPr>
        <w:t xml:space="preserve"> </w:t>
      </w:r>
      <w:r w:rsidR="00563EA3">
        <w:rPr>
          <w:rFonts w:ascii="Tahoma" w:hAnsi="Tahoma" w:cs="Tahoma"/>
          <w:sz w:val="24"/>
          <w:szCs w:val="24"/>
        </w:rPr>
        <w:t xml:space="preserve">za koliko radnih dana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zahtjevača je JU SMŠ „Mladost“ Tivat obračunala i isplatila zaradu za </w:t>
      </w:r>
      <w:r w:rsidR="001B1630">
        <w:rPr>
          <w:rFonts w:ascii="Tahoma" w:hAnsi="Tahoma" w:cs="Tahoma"/>
          <w:sz w:val="24"/>
          <w:szCs w:val="24"/>
          <w:lang w:val="sr-Latn-ME"/>
        </w:rPr>
        <w:t>april</w:t>
      </w:r>
      <w:r w:rsidR="00E3519C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 za zahjevača u školskoj godini </w:t>
      </w:r>
      <w:r w:rsidR="00E3519C">
        <w:rPr>
          <w:rFonts w:ascii="Tahoma" w:hAnsi="Tahoma" w:cs="Tahoma"/>
          <w:sz w:val="24"/>
          <w:szCs w:val="24"/>
          <w:lang w:val="sr-Latn-ME"/>
        </w:rPr>
        <w:t>2009/2010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1B1630">
        <w:rPr>
          <w:rFonts w:ascii="Tahoma" w:hAnsi="Tahoma" w:cs="Tahoma"/>
          <w:sz w:val="24"/>
          <w:szCs w:val="24"/>
        </w:rPr>
        <w:t>2191/2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7C4DCB">
        <w:rPr>
          <w:rFonts w:ascii="Tahoma" w:hAnsi="Tahoma" w:cs="Tahoma"/>
          <w:sz w:val="24"/>
          <w:szCs w:val="24"/>
        </w:rPr>
        <w:t>02.02.2018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1B1630">
        <w:rPr>
          <w:rFonts w:ascii="Tahoma" w:hAnsi="Tahoma" w:cs="Tahoma"/>
          <w:sz w:val="24"/>
          <w:szCs w:val="24"/>
        </w:rPr>
        <w:t>2191/1</w:t>
      </w:r>
      <w:r>
        <w:rPr>
          <w:rFonts w:ascii="Tahoma" w:hAnsi="Tahoma" w:cs="Tahoma"/>
          <w:sz w:val="24"/>
          <w:szCs w:val="24"/>
        </w:rPr>
        <w:t xml:space="preserve">  od </w:t>
      </w:r>
      <w:r w:rsidR="00E47C35">
        <w:rPr>
          <w:rFonts w:ascii="Tahoma" w:hAnsi="Tahoma" w:cs="Tahoma"/>
          <w:sz w:val="24"/>
          <w:szCs w:val="24"/>
        </w:rPr>
        <w:t>19.01.2018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1 </w:t>
      </w:r>
      <w:r w:rsidR="001B1630">
        <w:rPr>
          <w:rFonts w:ascii="Tahoma" w:hAnsi="Tahoma" w:cs="Tahoma"/>
          <w:sz w:val="24"/>
          <w:szCs w:val="24"/>
        </w:rPr>
        <w:t>2191/2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</w:t>
      </w:r>
      <w:r w:rsidR="00E47C35">
        <w:rPr>
          <w:rFonts w:ascii="Tahoma" w:hAnsi="Tahoma" w:cs="Tahoma"/>
          <w:sz w:val="24"/>
          <w:szCs w:val="24"/>
        </w:rPr>
        <w:t xml:space="preserve">su izmišljeni, </w:t>
      </w:r>
      <w:r>
        <w:rPr>
          <w:rFonts w:ascii="Tahoma" w:hAnsi="Tahoma" w:cs="Tahoma"/>
          <w:sz w:val="24"/>
          <w:szCs w:val="24"/>
        </w:rPr>
        <w:t xml:space="preserve">nijesu iz činjenica iz </w:t>
      </w:r>
      <w:proofErr w:type="gramStart"/>
      <w:r>
        <w:rPr>
          <w:rFonts w:ascii="Tahoma" w:hAnsi="Tahoma" w:cs="Tahoma"/>
          <w:sz w:val="24"/>
          <w:szCs w:val="24"/>
        </w:rPr>
        <w:t>dokaza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1B1630">
        <w:rPr>
          <w:rFonts w:ascii="Tahoma" w:hAnsi="Tahoma" w:cs="Tahoma"/>
          <w:sz w:val="24"/>
          <w:szCs w:val="24"/>
        </w:rPr>
        <w:t>2191/1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>Neophodno je navesti, te ukazati da je JU SMŠ “Mladost” Tivat</w:t>
      </w:r>
      <w:r w:rsidR="008605E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žaliocu umanjeno obračunala I isplatila </w:t>
      </w:r>
      <w:r w:rsidR="00563EA3">
        <w:rPr>
          <w:rFonts w:ascii="Tahoma" w:hAnsi="Tahoma" w:cs="Tahoma"/>
          <w:sz w:val="24"/>
          <w:szCs w:val="24"/>
        </w:rPr>
        <w:t>zaradu</w:t>
      </w:r>
      <w:r w:rsidR="00116336">
        <w:rPr>
          <w:rFonts w:ascii="Tahoma" w:hAnsi="Tahoma" w:cs="Tahoma"/>
          <w:sz w:val="24"/>
          <w:szCs w:val="24"/>
        </w:rPr>
        <w:t xml:space="preserve"> za </w:t>
      </w:r>
      <w:proofErr w:type="gramStart"/>
      <w:r w:rsidR="001B1630">
        <w:rPr>
          <w:rFonts w:ascii="Tahoma" w:hAnsi="Tahoma" w:cs="Tahoma"/>
          <w:sz w:val="24"/>
          <w:szCs w:val="24"/>
        </w:rPr>
        <w:t>april</w:t>
      </w:r>
      <w:r w:rsidR="00E3519C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>školske</w:t>
      </w:r>
      <w:proofErr w:type="gramEnd"/>
      <w:r w:rsidR="00E14FDD">
        <w:rPr>
          <w:rFonts w:ascii="Tahoma" w:hAnsi="Tahoma" w:cs="Tahoma"/>
          <w:sz w:val="24"/>
          <w:szCs w:val="24"/>
        </w:rPr>
        <w:t xml:space="preserve"> godine </w:t>
      </w:r>
      <w:r w:rsidR="00E3519C">
        <w:rPr>
          <w:rFonts w:ascii="Tahoma" w:hAnsi="Tahoma" w:cs="Tahoma"/>
          <w:sz w:val="24"/>
          <w:szCs w:val="24"/>
        </w:rPr>
        <w:t>2009/2010</w:t>
      </w:r>
      <w:r w:rsidR="00E14FDD">
        <w:rPr>
          <w:rFonts w:ascii="Tahoma" w:hAnsi="Tahoma" w:cs="Tahoma"/>
          <w:sz w:val="24"/>
          <w:szCs w:val="24"/>
        </w:rPr>
        <w:t xml:space="preserve">. </w:t>
      </w:r>
      <w:r w:rsidR="00E14FDD" w:rsidRPr="008B6EAE">
        <w:rPr>
          <w:rFonts w:ascii="Tahoma" w:hAnsi="Tahoma" w:cs="Tahoma"/>
          <w:sz w:val="24"/>
          <w:szCs w:val="24"/>
        </w:rPr>
        <w:t>Stoga, tužilac je namjerio da podnese tužbu protiv JU SMŠ “Mladost</w:t>
      </w:r>
      <w:proofErr w:type="gramStart"/>
      <w:r w:rsidR="00E14FDD"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, nadležnom sudu ( shodno važećem zakonu o radu CG ),</w:t>
      </w:r>
      <w:r w:rsidR="00E14FDD">
        <w:rPr>
          <w:rFonts w:ascii="Tahoma" w:hAnsi="Tahoma" w:cs="Tahoma"/>
          <w:sz w:val="24"/>
          <w:szCs w:val="24"/>
        </w:rPr>
        <w:t xml:space="preserve"> radi isplate novčan</w:t>
      </w:r>
      <w:r w:rsidR="00963DE1">
        <w:rPr>
          <w:rFonts w:ascii="Tahoma" w:hAnsi="Tahoma" w:cs="Tahoma"/>
          <w:sz w:val="24"/>
          <w:szCs w:val="24"/>
        </w:rPr>
        <w:t xml:space="preserve">e naknade za umanjeno isplaćenu zaradu </w:t>
      </w:r>
      <w:r w:rsidR="00361741">
        <w:rPr>
          <w:rFonts w:ascii="Tahoma" w:hAnsi="Tahoma" w:cs="Tahoma"/>
          <w:sz w:val="24"/>
          <w:szCs w:val="24"/>
        </w:rPr>
        <w:t xml:space="preserve">žaliocu </w:t>
      </w:r>
      <w:r w:rsidR="00E14FDD">
        <w:rPr>
          <w:rFonts w:ascii="Tahoma" w:hAnsi="Tahoma" w:cs="Tahoma"/>
          <w:sz w:val="24"/>
          <w:szCs w:val="24"/>
        </w:rPr>
        <w:t xml:space="preserve">za </w:t>
      </w:r>
      <w:r w:rsidR="001B1630">
        <w:rPr>
          <w:rFonts w:ascii="Tahoma" w:hAnsi="Tahoma" w:cs="Tahoma"/>
          <w:sz w:val="24"/>
          <w:szCs w:val="24"/>
        </w:rPr>
        <w:t>april</w:t>
      </w:r>
      <w:r w:rsidR="00E3519C">
        <w:rPr>
          <w:rFonts w:ascii="Tahoma" w:hAnsi="Tahoma" w:cs="Tahoma"/>
          <w:sz w:val="24"/>
          <w:szCs w:val="24"/>
        </w:rPr>
        <w:t xml:space="preserve"> </w:t>
      </w:r>
      <w:r w:rsidR="00E131B1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za školsku godinu </w:t>
      </w:r>
      <w:r w:rsidR="00E3519C">
        <w:rPr>
          <w:rFonts w:ascii="Tahoma" w:hAnsi="Tahoma" w:cs="Tahoma"/>
          <w:sz w:val="24"/>
          <w:szCs w:val="24"/>
        </w:rPr>
        <w:t>2009/2010</w:t>
      </w:r>
      <w:r w:rsidR="00E14FDD">
        <w:rPr>
          <w:rFonts w:ascii="Tahoma" w:hAnsi="Tahoma" w:cs="Tahoma"/>
          <w:sz w:val="24"/>
          <w:szCs w:val="24"/>
        </w:rPr>
        <w:t>.</w:t>
      </w:r>
      <w:r w:rsidR="00E14FDD" w:rsidRPr="008B6EAE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Žaliocu su s </w:t>
      </w:r>
      <w:proofErr w:type="gramStart"/>
      <w:r w:rsidR="00E14FDD">
        <w:rPr>
          <w:rFonts w:ascii="Tahoma" w:hAnsi="Tahoma" w:cs="Tahoma"/>
          <w:sz w:val="24"/>
          <w:szCs w:val="24"/>
        </w:rPr>
        <w:t xml:space="preserve">toga  </w:t>
      </w:r>
      <w:r w:rsidR="00E14FDD" w:rsidRPr="008B6EAE">
        <w:rPr>
          <w:rFonts w:ascii="Tahoma" w:hAnsi="Tahoma" w:cs="Tahoma"/>
          <w:sz w:val="24"/>
          <w:szCs w:val="24"/>
        </w:rPr>
        <w:t>neophodne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tražene informacije - dokazi zahtjevom UP </w:t>
      </w:r>
      <w:r w:rsidR="00E14FDD">
        <w:rPr>
          <w:rFonts w:ascii="Tahoma" w:hAnsi="Tahoma" w:cs="Tahoma"/>
          <w:sz w:val="24"/>
          <w:szCs w:val="24"/>
        </w:rPr>
        <w:t xml:space="preserve">I </w:t>
      </w:r>
      <w:r w:rsidR="001B1630">
        <w:rPr>
          <w:rFonts w:ascii="Tahoma" w:hAnsi="Tahoma" w:cs="Tahoma"/>
          <w:sz w:val="24"/>
          <w:szCs w:val="24"/>
        </w:rPr>
        <w:t>2191/1</w:t>
      </w:r>
      <w:r w:rsidR="00E14FDD">
        <w:rPr>
          <w:rFonts w:ascii="Tahoma" w:hAnsi="Tahoma" w:cs="Tahoma"/>
          <w:sz w:val="24"/>
          <w:szCs w:val="24"/>
        </w:rPr>
        <w:t xml:space="preserve"> od 19.01.2018.</w:t>
      </w:r>
      <w:r w:rsidR="00E14FDD" w:rsidRPr="008B6EAE">
        <w:rPr>
          <w:rFonts w:ascii="Tahoma" w:hAnsi="Tahoma" w:cs="Tahoma"/>
          <w:sz w:val="24"/>
          <w:szCs w:val="24"/>
        </w:rPr>
        <w:t>godine</w:t>
      </w:r>
      <w:r w:rsidR="00621261" w:rsidRPr="008B6EAE">
        <w:rPr>
          <w:rFonts w:ascii="Tahoma" w:hAnsi="Tahoma" w:cs="Tahoma"/>
          <w:sz w:val="24"/>
          <w:szCs w:val="24"/>
        </w:rPr>
        <w:t xml:space="preserve">. Sve prethodno navedeno u ovoj žalbi ukazuje da je Rešenje UP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1B1630">
        <w:rPr>
          <w:rFonts w:ascii="Tahoma" w:hAnsi="Tahoma" w:cs="Tahoma"/>
          <w:sz w:val="24"/>
          <w:szCs w:val="24"/>
        </w:rPr>
        <w:t>2191/2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="00621261" w:rsidRPr="008B6EAE">
        <w:rPr>
          <w:rFonts w:ascii="Tahoma" w:hAnsi="Tahoma" w:cs="Tahoma"/>
          <w:sz w:val="24"/>
          <w:szCs w:val="24"/>
        </w:rPr>
        <w:t>Stoga ,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1B1630">
        <w:rPr>
          <w:rFonts w:ascii="Tahoma" w:hAnsi="Tahoma" w:cs="Tahoma"/>
          <w:sz w:val="24"/>
          <w:szCs w:val="24"/>
        </w:rPr>
        <w:t>2191/2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7C4DCB">
        <w:rPr>
          <w:rFonts w:ascii="Tahoma" w:hAnsi="Tahoma" w:cs="Tahoma"/>
          <w:sz w:val="24"/>
          <w:szCs w:val="24"/>
        </w:rPr>
        <w:t>02.02.2018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prijemu rešenja odmah ili najkasnije u </w:t>
      </w:r>
      <w:r w:rsidR="00621261" w:rsidRPr="008B6EAE">
        <w:rPr>
          <w:rFonts w:ascii="Tahoma" w:hAnsi="Tahoma" w:cs="Tahoma"/>
          <w:sz w:val="24"/>
          <w:szCs w:val="24"/>
        </w:rPr>
        <w:lastRenderedPageBreak/>
        <w:t xml:space="preserve">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>žaliocu naknadi trošak za sastav ove žalbe no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</w:t>
      </w:r>
      <w:r w:rsidR="001C2EF7">
        <w:rPr>
          <w:rFonts w:ascii="Tahoma" w:hAnsi="Tahoma" w:cs="Tahoma"/>
          <w:sz w:val="24"/>
          <w:szCs w:val="24"/>
        </w:rPr>
        <w:t xml:space="preserve"> i</w:t>
      </w:r>
      <w:r w:rsidRPr="00D019C7">
        <w:rPr>
          <w:rFonts w:ascii="Tahoma" w:hAnsi="Tahoma" w:cs="Tahoma"/>
          <w:sz w:val="24"/>
          <w:szCs w:val="24"/>
        </w:rPr>
        <w:t xml:space="preserve"> žalbenih navoda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760411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760411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dana 15.06.2017.godin podnio</w:t>
      </w:r>
      <w:r w:rsidR="00EB07F9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100 zahtjeva, dana 21.07.2017.godine podnio 161 zahtjev, dana 22.08.2017.godine podnio 157 zahtjeva i dana 12.09.2017.godine podnio 258 zahtjeva. Uvidom u UPII upisnik Agencije Savjet je utvrdio da je ovom kao drugostepenom organu </w:t>
      </w:r>
      <w:r w:rsidR="00760411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760411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 xml:space="preserve">imalo </w:t>
      </w:r>
      <w:r>
        <w:rPr>
          <w:rFonts w:ascii="Tahoma" w:hAnsi="Tahoma" w:cs="Tahoma"/>
          <w:sz w:val="24"/>
          <w:szCs w:val="24"/>
        </w:rPr>
        <w:lastRenderedPageBreak/>
        <w:t>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760411">
        <w:rPr>
          <w:rFonts w:ascii="Tahoma" w:hAnsi="Tahoma" w:cs="Tahoma"/>
          <w:sz w:val="24"/>
          <w:szCs w:val="24"/>
        </w:rPr>
        <w:t>X X</w:t>
      </w:r>
      <w:bookmarkStart w:id="0" w:name="_GoBack"/>
      <w:bookmarkEnd w:id="0"/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7C4DCB" w:rsidRDefault="007C4DCB" w:rsidP="00F60BB7">
      <w:pPr>
        <w:jc w:val="both"/>
        <w:rPr>
          <w:rFonts w:ascii="Tahoma" w:hAnsi="Tahoma" w:cs="Tahoma"/>
          <w:sz w:val="24"/>
          <w:szCs w:val="24"/>
        </w:rPr>
      </w:pPr>
    </w:p>
    <w:p w:rsidR="007C4DCB" w:rsidRDefault="007C4DCB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lastRenderedPageBreak/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7C4DCB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7C4DCB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7C4DCB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7C4DCB">
      <w:pPr>
        <w:pStyle w:val="NoSpacing"/>
        <w:jc w:val="right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7C2F" w:rsidRDefault="00307C2F" w:rsidP="00CB7F9A">
      <w:pPr>
        <w:spacing w:after="0" w:line="240" w:lineRule="auto"/>
      </w:pPr>
      <w:r>
        <w:separator/>
      </w:r>
    </w:p>
  </w:endnote>
  <w:endnote w:type="continuationSeparator" w:id="0">
    <w:p w:rsidR="00307C2F" w:rsidRDefault="00307C2F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7C2F" w:rsidRDefault="00307C2F" w:rsidP="00CB7F9A">
      <w:pPr>
        <w:spacing w:after="0" w:line="240" w:lineRule="auto"/>
      </w:pPr>
      <w:r>
        <w:separator/>
      </w:r>
    </w:p>
  </w:footnote>
  <w:footnote w:type="continuationSeparator" w:id="0">
    <w:p w:rsidR="00307C2F" w:rsidRDefault="00307C2F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2102C"/>
    <w:rsid w:val="0002456E"/>
    <w:rsid w:val="00024646"/>
    <w:rsid w:val="000351AE"/>
    <w:rsid w:val="00047423"/>
    <w:rsid w:val="00065AEA"/>
    <w:rsid w:val="00067C4C"/>
    <w:rsid w:val="00070BC2"/>
    <w:rsid w:val="00072AFB"/>
    <w:rsid w:val="00075B9A"/>
    <w:rsid w:val="00075DC5"/>
    <w:rsid w:val="00097025"/>
    <w:rsid w:val="000A068B"/>
    <w:rsid w:val="000A2349"/>
    <w:rsid w:val="000C1122"/>
    <w:rsid w:val="000C6B8F"/>
    <w:rsid w:val="000D0F0B"/>
    <w:rsid w:val="000D182D"/>
    <w:rsid w:val="000D5AEF"/>
    <w:rsid w:val="000F2E4E"/>
    <w:rsid w:val="00101F2C"/>
    <w:rsid w:val="0011170C"/>
    <w:rsid w:val="001131DD"/>
    <w:rsid w:val="00114C29"/>
    <w:rsid w:val="00116336"/>
    <w:rsid w:val="00126785"/>
    <w:rsid w:val="00150D40"/>
    <w:rsid w:val="00153118"/>
    <w:rsid w:val="00155DE7"/>
    <w:rsid w:val="00156CD5"/>
    <w:rsid w:val="00167CB6"/>
    <w:rsid w:val="001711DD"/>
    <w:rsid w:val="00175942"/>
    <w:rsid w:val="00186F5F"/>
    <w:rsid w:val="00196A1A"/>
    <w:rsid w:val="001A344C"/>
    <w:rsid w:val="001A3C48"/>
    <w:rsid w:val="001A5EEE"/>
    <w:rsid w:val="001B1630"/>
    <w:rsid w:val="001C0B45"/>
    <w:rsid w:val="001C17C2"/>
    <w:rsid w:val="001C2DCA"/>
    <w:rsid w:val="001C2EF7"/>
    <w:rsid w:val="001C4248"/>
    <w:rsid w:val="001C659C"/>
    <w:rsid w:val="001C7CAF"/>
    <w:rsid w:val="001E007B"/>
    <w:rsid w:val="001E3173"/>
    <w:rsid w:val="001E7678"/>
    <w:rsid w:val="001F29BD"/>
    <w:rsid w:val="00203703"/>
    <w:rsid w:val="002126EF"/>
    <w:rsid w:val="00217033"/>
    <w:rsid w:val="0022015F"/>
    <w:rsid w:val="00243A9F"/>
    <w:rsid w:val="002512A1"/>
    <w:rsid w:val="00255127"/>
    <w:rsid w:val="002621D0"/>
    <w:rsid w:val="0026319C"/>
    <w:rsid w:val="00263FF3"/>
    <w:rsid w:val="002702D8"/>
    <w:rsid w:val="00272B03"/>
    <w:rsid w:val="0028170A"/>
    <w:rsid w:val="00284BD4"/>
    <w:rsid w:val="00285B4C"/>
    <w:rsid w:val="00287BF3"/>
    <w:rsid w:val="0029425F"/>
    <w:rsid w:val="00295D8B"/>
    <w:rsid w:val="00297C2B"/>
    <w:rsid w:val="002A50A6"/>
    <w:rsid w:val="002A6C94"/>
    <w:rsid w:val="002B68BB"/>
    <w:rsid w:val="002B6C39"/>
    <w:rsid w:val="002C7AC7"/>
    <w:rsid w:val="002E3275"/>
    <w:rsid w:val="002E64A7"/>
    <w:rsid w:val="002F1EDB"/>
    <w:rsid w:val="002F4DDC"/>
    <w:rsid w:val="00307C2F"/>
    <w:rsid w:val="00322987"/>
    <w:rsid w:val="003278FB"/>
    <w:rsid w:val="00336144"/>
    <w:rsid w:val="00337E9F"/>
    <w:rsid w:val="00340B4A"/>
    <w:rsid w:val="00341AC8"/>
    <w:rsid w:val="00344367"/>
    <w:rsid w:val="00350827"/>
    <w:rsid w:val="00350892"/>
    <w:rsid w:val="003529EB"/>
    <w:rsid w:val="0035676E"/>
    <w:rsid w:val="003612F8"/>
    <w:rsid w:val="00361741"/>
    <w:rsid w:val="003636E4"/>
    <w:rsid w:val="0036544B"/>
    <w:rsid w:val="00373D88"/>
    <w:rsid w:val="00387445"/>
    <w:rsid w:val="0039620F"/>
    <w:rsid w:val="003A4CDF"/>
    <w:rsid w:val="003A6C7D"/>
    <w:rsid w:val="003C08E2"/>
    <w:rsid w:val="003C1323"/>
    <w:rsid w:val="003D142F"/>
    <w:rsid w:val="003D46D8"/>
    <w:rsid w:val="003D4DD8"/>
    <w:rsid w:val="003E7651"/>
    <w:rsid w:val="0044288F"/>
    <w:rsid w:val="00443FFD"/>
    <w:rsid w:val="00446379"/>
    <w:rsid w:val="00446BE4"/>
    <w:rsid w:val="00447DBA"/>
    <w:rsid w:val="00461303"/>
    <w:rsid w:val="0046200A"/>
    <w:rsid w:val="00464905"/>
    <w:rsid w:val="00473754"/>
    <w:rsid w:val="0047430D"/>
    <w:rsid w:val="00477D91"/>
    <w:rsid w:val="00482B16"/>
    <w:rsid w:val="00483434"/>
    <w:rsid w:val="004860E6"/>
    <w:rsid w:val="00487198"/>
    <w:rsid w:val="00494748"/>
    <w:rsid w:val="00495DAC"/>
    <w:rsid w:val="00497090"/>
    <w:rsid w:val="00497F2D"/>
    <w:rsid w:val="004A1B9C"/>
    <w:rsid w:val="004A4BC3"/>
    <w:rsid w:val="004B3884"/>
    <w:rsid w:val="004B3AA5"/>
    <w:rsid w:val="004B481E"/>
    <w:rsid w:val="004B515E"/>
    <w:rsid w:val="004C02BF"/>
    <w:rsid w:val="004D1136"/>
    <w:rsid w:val="004D4DF0"/>
    <w:rsid w:val="004E197E"/>
    <w:rsid w:val="004E577E"/>
    <w:rsid w:val="004E7F76"/>
    <w:rsid w:val="004F22E5"/>
    <w:rsid w:val="00501104"/>
    <w:rsid w:val="00501E8C"/>
    <w:rsid w:val="00502DA8"/>
    <w:rsid w:val="00502EA3"/>
    <w:rsid w:val="0050404C"/>
    <w:rsid w:val="0050548F"/>
    <w:rsid w:val="00506937"/>
    <w:rsid w:val="005078A4"/>
    <w:rsid w:val="00512724"/>
    <w:rsid w:val="00513EB5"/>
    <w:rsid w:val="00515598"/>
    <w:rsid w:val="00530460"/>
    <w:rsid w:val="00533C20"/>
    <w:rsid w:val="00536B17"/>
    <w:rsid w:val="00542738"/>
    <w:rsid w:val="00563540"/>
    <w:rsid w:val="00563EA3"/>
    <w:rsid w:val="00566681"/>
    <w:rsid w:val="00570121"/>
    <w:rsid w:val="00575027"/>
    <w:rsid w:val="0057631C"/>
    <w:rsid w:val="005A1099"/>
    <w:rsid w:val="005A2424"/>
    <w:rsid w:val="005B2AF2"/>
    <w:rsid w:val="005B3A7E"/>
    <w:rsid w:val="005B4703"/>
    <w:rsid w:val="005D1D01"/>
    <w:rsid w:val="005D3CAF"/>
    <w:rsid w:val="005E51BA"/>
    <w:rsid w:val="005E56DD"/>
    <w:rsid w:val="005F4807"/>
    <w:rsid w:val="005F4F38"/>
    <w:rsid w:val="006003B1"/>
    <w:rsid w:val="0060132C"/>
    <w:rsid w:val="00605BB0"/>
    <w:rsid w:val="0060767C"/>
    <w:rsid w:val="00621111"/>
    <w:rsid w:val="00621261"/>
    <w:rsid w:val="00622859"/>
    <w:rsid w:val="00626CF9"/>
    <w:rsid w:val="006303BC"/>
    <w:rsid w:val="00642346"/>
    <w:rsid w:val="00653F54"/>
    <w:rsid w:val="00656E64"/>
    <w:rsid w:val="00664850"/>
    <w:rsid w:val="00675D80"/>
    <w:rsid w:val="006773DA"/>
    <w:rsid w:val="00677FFC"/>
    <w:rsid w:val="006933A6"/>
    <w:rsid w:val="006C2D9B"/>
    <w:rsid w:val="006D7FD1"/>
    <w:rsid w:val="006E1807"/>
    <w:rsid w:val="006E3B1D"/>
    <w:rsid w:val="0070044E"/>
    <w:rsid w:val="007034DC"/>
    <w:rsid w:val="00705245"/>
    <w:rsid w:val="00705337"/>
    <w:rsid w:val="007214BD"/>
    <w:rsid w:val="007229C4"/>
    <w:rsid w:val="007258C0"/>
    <w:rsid w:val="00737C34"/>
    <w:rsid w:val="00740F75"/>
    <w:rsid w:val="00743F34"/>
    <w:rsid w:val="00751D26"/>
    <w:rsid w:val="007545C7"/>
    <w:rsid w:val="0076039B"/>
    <w:rsid w:val="00760411"/>
    <w:rsid w:val="00761B7E"/>
    <w:rsid w:val="007648BB"/>
    <w:rsid w:val="0076490A"/>
    <w:rsid w:val="0076505D"/>
    <w:rsid w:val="0077093E"/>
    <w:rsid w:val="00781EBB"/>
    <w:rsid w:val="00797F63"/>
    <w:rsid w:val="007A7AD4"/>
    <w:rsid w:val="007C0193"/>
    <w:rsid w:val="007C3477"/>
    <w:rsid w:val="007C42EE"/>
    <w:rsid w:val="007C4DCB"/>
    <w:rsid w:val="007E1705"/>
    <w:rsid w:val="007E6697"/>
    <w:rsid w:val="00804B4A"/>
    <w:rsid w:val="00811505"/>
    <w:rsid w:val="008123B6"/>
    <w:rsid w:val="00817D11"/>
    <w:rsid w:val="00820C57"/>
    <w:rsid w:val="0083022B"/>
    <w:rsid w:val="0083529F"/>
    <w:rsid w:val="00835B33"/>
    <w:rsid w:val="00844AC5"/>
    <w:rsid w:val="008505DC"/>
    <w:rsid w:val="008513AF"/>
    <w:rsid w:val="008524A5"/>
    <w:rsid w:val="008605EE"/>
    <w:rsid w:val="00885DF2"/>
    <w:rsid w:val="00887560"/>
    <w:rsid w:val="00891C17"/>
    <w:rsid w:val="0089229C"/>
    <w:rsid w:val="008933E1"/>
    <w:rsid w:val="008B4E42"/>
    <w:rsid w:val="008B7684"/>
    <w:rsid w:val="008C52B1"/>
    <w:rsid w:val="008C70F7"/>
    <w:rsid w:val="008D03B0"/>
    <w:rsid w:val="008D03E8"/>
    <w:rsid w:val="008D29C2"/>
    <w:rsid w:val="008E5439"/>
    <w:rsid w:val="008F0555"/>
    <w:rsid w:val="008F2CEE"/>
    <w:rsid w:val="00904268"/>
    <w:rsid w:val="0090753B"/>
    <w:rsid w:val="00910E99"/>
    <w:rsid w:val="009222D1"/>
    <w:rsid w:val="009329E1"/>
    <w:rsid w:val="009355B6"/>
    <w:rsid w:val="00935708"/>
    <w:rsid w:val="00937EDC"/>
    <w:rsid w:val="00942D27"/>
    <w:rsid w:val="00944A34"/>
    <w:rsid w:val="0094564A"/>
    <w:rsid w:val="00963DE1"/>
    <w:rsid w:val="009656A7"/>
    <w:rsid w:val="00970930"/>
    <w:rsid w:val="009773AC"/>
    <w:rsid w:val="00980099"/>
    <w:rsid w:val="0098244B"/>
    <w:rsid w:val="00984FB1"/>
    <w:rsid w:val="00992227"/>
    <w:rsid w:val="0099433E"/>
    <w:rsid w:val="0099473E"/>
    <w:rsid w:val="009A0D09"/>
    <w:rsid w:val="009B1493"/>
    <w:rsid w:val="009B4D71"/>
    <w:rsid w:val="009D2E88"/>
    <w:rsid w:val="009E35AF"/>
    <w:rsid w:val="009E4E7A"/>
    <w:rsid w:val="009F7809"/>
    <w:rsid w:val="00A13E7C"/>
    <w:rsid w:val="00A22F74"/>
    <w:rsid w:val="00A53FBF"/>
    <w:rsid w:val="00A55D09"/>
    <w:rsid w:val="00A66826"/>
    <w:rsid w:val="00A71CED"/>
    <w:rsid w:val="00A8610B"/>
    <w:rsid w:val="00A86BA7"/>
    <w:rsid w:val="00A9394D"/>
    <w:rsid w:val="00AA030A"/>
    <w:rsid w:val="00AB502E"/>
    <w:rsid w:val="00AC5B0F"/>
    <w:rsid w:val="00AE19C5"/>
    <w:rsid w:val="00AE5A1F"/>
    <w:rsid w:val="00AF596D"/>
    <w:rsid w:val="00B01393"/>
    <w:rsid w:val="00B02417"/>
    <w:rsid w:val="00B0298F"/>
    <w:rsid w:val="00B05C8C"/>
    <w:rsid w:val="00B07017"/>
    <w:rsid w:val="00B07661"/>
    <w:rsid w:val="00B13150"/>
    <w:rsid w:val="00B132A7"/>
    <w:rsid w:val="00B144EB"/>
    <w:rsid w:val="00B15346"/>
    <w:rsid w:val="00B16974"/>
    <w:rsid w:val="00B30A52"/>
    <w:rsid w:val="00B33673"/>
    <w:rsid w:val="00B36E00"/>
    <w:rsid w:val="00B5137B"/>
    <w:rsid w:val="00B513AE"/>
    <w:rsid w:val="00B51E3D"/>
    <w:rsid w:val="00B55E2C"/>
    <w:rsid w:val="00B61C0A"/>
    <w:rsid w:val="00B65E5D"/>
    <w:rsid w:val="00B779E5"/>
    <w:rsid w:val="00B77F57"/>
    <w:rsid w:val="00B932E3"/>
    <w:rsid w:val="00BA55F2"/>
    <w:rsid w:val="00BB4ED8"/>
    <w:rsid w:val="00BC348F"/>
    <w:rsid w:val="00BC6745"/>
    <w:rsid w:val="00BD4BCB"/>
    <w:rsid w:val="00BD5B98"/>
    <w:rsid w:val="00BD7622"/>
    <w:rsid w:val="00BD7F70"/>
    <w:rsid w:val="00BE1683"/>
    <w:rsid w:val="00BF2F93"/>
    <w:rsid w:val="00BF615D"/>
    <w:rsid w:val="00C00D7B"/>
    <w:rsid w:val="00C155F5"/>
    <w:rsid w:val="00C21521"/>
    <w:rsid w:val="00C22957"/>
    <w:rsid w:val="00C33C0D"/>
    <w:rsid w:val="00C436E9"/>
    <w:rsid w:val="00C55206"/>
    <w:rsid w:val="00C625CE"/>
    <w:rsid w:val="00C67FDB"/>
    <w:rsid w:val="00C9527E"/>
    <w:rsid w:val="00CB342B"/>
    <w:rsid w:val="00CB7F9A"/>
    <w:rsid w:val="00CC0D7C"/>
    <w:rsid w:val="00CD181C"/>
    <w:rsid w:val="00CD2CB3"/>
    <w:rsid w:val="00CE2BCE"/>
    <w:rsid w:val="00D0072E"/>
    <w:rsid w:val="00D2736A"/>
    <w:rsid w:val="00D35952"/>
    <w:rsid w:val="00D4029B"/>
    <w:rsid w:val="00D46260"/>
    <w:rsid w:val="00D52350"/>
    <w:rsid w:val="00D568DE"/>
    <w:rsid w:val="00D64681"/>
    <w:rsid w:val="00D73C5B"/>
    <w:rsid w:val="00D8245D"/>
    <w:rsid w:val="00D833D1"/>
    <w:rsid w:val="00D854AC"/>
    <w:rsid w:val="00DA0A90"/>
    <w:rsid w:val="00DA5B0D"/>
    <w:rsid w:val="00DA7867"/>
    <w:rsid w:val="00DC1A1D"/>
    <w:rsid w:val="00DC1EFC"/>
    <w:rsid w:val="00DC5F09"/>
    <w:rsid w:val="00DD27D0"/>
    <w:rsid w:val="00DD2AD1"/>
    <w:rsid w:val="00DD3792"/>
    <w:rsid w:val="00DD52E6"/>
    <w:rsid w:val="00DE069C"/>
    <w:rsid w:val="00DE51FF"/>
    <w:rsid w:val="00E03674"/>
    <w:rsid w:val="00E07885"/>
    <w:rsid w:val="00E131B1"/>
    <w:rsid w:val="00E142C6"/>
    <w:rsid w:val="00E14FDD"/>
    <w:rsid w:val="00E16BCB"/>
    <w:rsid w:val="00E17A08"/>
    <w:rsid w:val="00E204A4"/>
    <w:rsid w:val="00E22909"/>
    <w:rsid w:val="00E24776"/>
    <w:rsid w:val="00E3519C"/>
    <w:rsid w:val="00E47C35"/>
    <w:rsid w:val="00E50B3C"/>
    <w:rsid w:val="00E515CA"/>
    <w:rsid w:val="00E5189F"/>
    <w:rsid w:val="00E551A2"/>
    <w:rsid w:val="00E57F99"/>
    <w:rsid w:val="00E62A90"/>
    <w:rsid w:val="00E8428E"/>
    <w:rsid w:val="00E870E5"/>
    <w:rsid w:val="00E9209C"/>
    <w:rsid w:val="00E92931"/>
    <w:rsid w:val="00E938C5"/>
    <w:rsid w:val="00EA1642"/>
    <w:rsid w:val="00EA2993"/>
    <w:rsid w:val="00EA5BF5"/>
    <w:rsid w:val="00EB07F9"/>
    <w:rsid w:val="00EB20F9"/>
    <w:rsid w:val="00EB21E0"/>
    <w:rsid w:val="00EB51C7"/>
    <w:rsid w:val="00EC67B4"/>
    <w:rsid w:val="00ED0E85"/>
    <w:rsid w:val="00ED7732"/>
    <w:rsid w:val="00EE41C0"/>
    <w:rsid w:val="00F01F5E"/>
    <w:rsid w:val="00F03089"/>
    <w:rsid w:val="00F03A8A"/>
    <w:rsid w:val="00F12FFC"/>
    <w:rsid w:val="00F147BC"/>
    <w:rsid w:val="00F17D8A"/>
    <w:rsid w:val="00F20709"/>
    <w:rsid w:val="00F23471"/>
    <w:rsid w:val="00F2349F"/>
    <w:rsid w:val="00F24863"/>
    <w:rsid w:val="00F37F54"/>
    <w:rsid w:val="00F404CF"/>
    <w:rsid w:val="00F43FB5"/>
    <w:rsid w:val="00F50793"/>
    <w:rsid w:val="00F53FCA"/>
    <w:rsid w:val="00F5604F"/>
    <w:rsid w:val="00F60BB7"/>
    <w:rsid w:val="00F61BEE"/>
    <w:rsid w:val="00F665C3"/>
    <w:rsid w:val="00F67898"/>
    <w:rsid w:val="00F70E49"/>
    <w:rsid w:val="00F76CAE"/>
    <w:rsid w:val="00F81B08"/>
    <w:rsid w:val="00F83B26"/>
    <w:rsid w:val="00F91BE3"/>
    <w:rsid w:val="00F95485"/>
    <w:rsid w:val="00F95A69"/>
    <w:rsid w:val="00F95AE4"/>
    <w:rsid w:val="00FB2EE2"/>
    <w:rsid w:val="00FB30D3"/>
    <w:rsid w:val="00FC3BBA"/>
    <w:rsid w:val="00FD2069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3E00559A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paragraph" w:customStyle="1" w:styleId="BodyText2">
    <w:name w:val="Body Text2"/>
    <w:basedOn w:val="Normal"/>
    <w:rsid w:val="00E47C35"/>
    <w:pPr>
      <w:widowControl w:val="0"/>
      <w:shd w:val="clear" w:color="auto" w:fill="FFFFFF"/>
      <w:spacing w:before="420" w:after="540" w:line="29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hr-HR" w:eastAsia="sr-Latn-M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7898EE-02A4-47CC-A1DC-21BA70D39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2157</Words>
  <Characters>12296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6</cp:revision>
  <cp:lastPrinted>2018-06-19T11:01:00Z</cp:lastPrinted>
  <dcterms:created xsi:type="dcterms:W3CDTF">2018-06-05T10:45:00Z</dcterms:created>
  <dcterms:modified xsi:type="dcterms:W3CDTF">2018-09-17T06:25:00Z</dcterms:modified>
</cp:coreProperties>
</file>